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58" w:rsidRPr="00937DAE" w:rsidRDefault="00AF0D58" w:rsidP="00AF0D58">
      <w:pPr>
        <w:rPr>
          <w:rFonts w:cs="Arial"/>
          <w:b/>
          <w:i/>
          <w:color w:val="000000" w:themeColor="text1"/>
        </w:rPr>
      </w:pPr>
      <w:r w:rsidRPr="00937DAE">
        <w:rPr>
          <w:rFonts w:cs="Arial"/>
          <w:b/>
          <w:i/>
          <w:color w:val="000000" w:themeColor="text1"/>
        </w:rPr>
        <w:t>Фамилия переводчика ________________</w:t>
      </w:r>
    </w:p>
    <w:p w:rsidR="00AF0D58" w:rsidRPr="00937DAE" w:rsidRDefault="00AF0D58" w:rsidP="00AF0D58">
      <w:pPr>
        <w:rPr>
          <w:rFonts w:cs="Arial"/>
          <w:b/>
          <w:i/>
          <w:color w:val="000000" w:themeColor="text1"/>
        </w:rPr>
      </w:pPr>
      <w:r w:rsidRPr="00937DAE">
        <w:rPr>
          <w:rFonts w:cs="Arial"/>
          <w:b/>
          <w:i/>
          <w:color w:val="000000" w:themeColor="text1"/>
        </w:rPr>
        <w:t xml:space="preserve">Направление перевода: </w:t>
      </w:r>
      <w:r w:rsidRPr="00937DAE">
        <w:rPr>
          <w:rFonts w:cs="Arial"/>
          <w:i/>
          <w:color w:val="000000" w:themeColor="text1"/>
        </w:rPr>
        <w:t>английский -&gt; русский</w:t>
      </w:r>
    </w:p>
    <w:p w:rsidR="00AF0D58" w:rsidRPr="00937DAE" w:rsidRDefault="00AF0D58" w:rsidP="00AF0D58">
      <w:pPr>
        <w:rPr>
          <w:rFonts w:cs="Arial"/>
          <w:b/>
          <w:i/>
          <w:color w:val="000000" w:themeColor="text1"/>
          <w:u w:val="single"/>
        </w:rPr>
      </w:pPr>
      <w:r w:rsidRPr="00937DAE">
        <w:rPr>
          <w:rFonts w:cs="Arial"/>
          <w:b/>
          <w:i/>
          <w:color w:val="000000" w:themeColor="text1"/>
        </w:rPr>
        <w:t xml:space="preserve">Предметная область: </w:t>
      </w:r>
      <w:r w:rsidR="003D1B78" w:rsidRPr="00937DAE">
        <w:rPr>
          <w:rFonts w:cs="Arial"/>
          <w:i/>
          <w:color w:val="000000" w:themeColor="text1"/>
        </w:rPr>
        <w:t>электротехника, источники питания</w:t>
      </w:r>
    </w:p>
    <w:p w:rsidR="00AF0D58" w:rsidRPr="00937DAE" w:rsidRDefault="00AF0D58" w:rsidP="00AF0D58">
      <w:pPr>
        <w:rPr>
          <w:rFonts w:ascii="Arial" w:hAnsi="Arial" w:cs="Arial"/>
          <w:color w:val="000000" w:themeColor="text1"/>
          <w:sz w:val="20"/>
          <w:szCs w:val="20"/>
        </w:rPr>
      </w:pPr>
      <w:r w:rsidRPr="00937DAE">
        <w:rPr>
          <w:i/>
          <w:color w:val="000000" w:themeColor="text1"/>
        </w:rPr>
        <w:t xml:space="preserve">Необходимо сделать перевод приведенного ниже фрагмента текста, </w:t>
      </w:r>
      <w:proofErr w:type="gramStart"/>
      <w:r w:rsidRPr="00937DAE">
        <w:rPr>
          <w:i/>
          <w:color w:val="000000" w:themeColor="text1"/>
        </w:rPr>
        <w:t>разместив текст</w:t>
      </w:r>
      <w:proofErr w:type="gramEnd"/>
      <w:r w:rsidRPr="00937DAE">
        <w:rPr>
          <w:i/>
          <w:color w:val="000000" w:themeColor="text1"/>
        </w:rPr>
        <w:t xml:space="preserve"> перевода в соответствующем столбце.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0D58" w:rsidRPr="00937DAE" w:rsidTr="00AF0D58">
        <w:tc>
          <w:tcPr>
            <w:tcW w:w="4785" w:type="dxa"/>
          </w:tcPr>
          <w:p w:rsidR="00AF0D58" w:rsidRPr="00937DAE" w:rsidRDefault="00AF0D58" w:rsidP="004D48A6">
            <w:pPr>
              <w:shd w:val="clear" w:color="auto" w:fill="FFFFFF"/>
              <w:spacing w:after="120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937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786" w:type="dxa"/>
          </w:tcPr>
          <w:p w:rsidR="00AF0D58" w:rsidRPr="00937DAE" w:rsidRDefault="00AF0D58" w:rsidP="004D48A6">
            <w:pPr>
              <w:shd w:val="clear" w:color="auto" w:fill="FFFFFF"/>
              <w:spacing w:after="120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937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Перевод</w:t>
            </w:r>
          </w:p>
        </w:tc>
      </w:tr>
      <w:tr w:rsidR="000D5868" w:rsidRPr="00937DAE" w:rsidTr="00AF0D58">
        <w:tc>
          <w:tcPr>
            <w:tcW w:w="4785" w:type="dxa"/>
          </w:tcPr>
          <w:p w:rsidR="00AF0D58" w:rsidRPr="00937DAE" w:rsidRDefault="003D1B78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Our company announces the introduction of the </w:t>
            </w:r>
            <w:proofErr w:type="spell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KAS</w:t>
            </w:r>
            <w:proofErr w:type="spell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series of wide input range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2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and </w:t>
            </w:r>
            <w:proofErr w:type="spell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4W</w:t>
            </w:r>
            <w:proofErr w:type="spell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encapsulated AC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DC power supplies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They can operate continuously from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90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to </w:t>
            </w:r>
            <w:proofErr w:type="spell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305Vac</w:t>
            </w:r>
            <w:proofErr w:type="spell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, 47-</w:t>
            </w:r>
            <w:proofErr w:type="spell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440Hz</w:t>
            </w:r>
            <w:proofErr w:type="spell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making them ideal for use with </w:t>
            </w:r>
            <w:proofErr w:type="spell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115V</w:t>
            </w:r>
            <w:proofErr w:type="spell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230V</w:t>
            </w:r>
            <w:proofErr w:type="spell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and </w:t>
            </w:r>
            <w:proofErr w:type="spell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277Vac</w:t>
            </w:r>
            <w:proofErr w:type="spell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nominal inputs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.  </w:t>
            </w:r>
          </w:p>
        </w:tc>
        <w:tc>
          <w:tcPr>
            <w:tcW w:w="4786" w:type="dxa"/>
          </w:tcPr>
          <w:p w:rsidR="00AF0D58" w:rsidRPr="00937DAE" w:rsidRDefault="00AF0D58" w:rsidP="004D48A6">
            <w:pPr>
              <w:spacing w:after="120"/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D5868" w:rsidRPr="00937DAE" w:rsidTr="00AF0D58">
        <w:tc>
          <w:tcPr>
            <w:tcW w:w="4785" w:type="dxa"/>
          </w:tcPr>
          <w:p w:rsidR="00AF0D58" w:rsidRPr="00937DAE" w:rsidRDefault="003D1B78" w:rsidP="004D48A6">
            <w:pPr>
              <w:spacing w:after="120"/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Additionally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having a Class II construction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no earth ground connection is required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Input to output isolation is </w:t>
            </w:r>
            <w:proofErr w:type="spell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3,000Vac</w:t>
            </w:r>
            <w:proofErr w:type="spell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this makes the series ideally suited as a low power source for a large number of applications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including building automation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professional household equipment and systems requiring an additional standby voltage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AF0D58" w:rsidRPr="00937DAE" w:rsidRDefault="00AF0D58" w:rsidP="004D48A6">
            <w:pPr>
              <w:spacing w:after="120"/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D5868" w:rsidRPr="00937DAE" w:rsidTr="00AF0D58">
        <w:tc>
          <w:tcPr>
            <w:tcW w:w="4785" w:type="dxa"/>
          </w:tcPr>
          <w:p w:rsidR="00AF0D58" w:rsidRPr="00937DAE" w:rsidRDefault="003D1B78" w:rsidP="004D48A6">
            <w:pPr>
              <w:spacing w:after="120"/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KAS</w:t>
            </w:r>
            <w:proofErr w:type="spell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is available in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8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output voltages</w:t>
            </w:r>
            <w:proofErr w:type="gram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  <w:proofErr w:type="gram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3.3, 5, 8, 9, 12, 14, 15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and </w:t>
            </w:r>
            <w:proofErr w:type="spell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24V</w:t>
            </w:r>
            <w:proofErr w:type="spell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Off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load power consumption is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&lt;</w:t>
            </w:r>
            <w:proofErr w:type="spell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0.3W</w:t>
            </w:r>
            <w:proofErr w:type="spell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. 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The encapsulated </w:t>
            </w:r>
            <w:proofErr w:type="gram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board mount</w:t>
            </w:r>
            <w:proofErr w:type="gram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power supplies are enclosed in a UL </w:t>
            </w:r>
            <w:proofErr w:type="spell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94V</w:t>
            </w:r>
            <w:proofErr w:type="spell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-0 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rated plastic resin </w:t>
            </w:r>
            <w:proofErr w:type="spellStart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fibreglass</w:t>
            </w:r>
            <w:proofErr w:type="spellEnd"/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case for enhanced shock and vibration performance</w:t>
            </w:r>
            <w:r w:rsidRPr="00937DAE"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AF0D58" w:rsidRPr="00937DAE" w:rsidRDefault="00AF0D58" w:rsidP="004D48A6">
            <w:pPr>
              <w:spacing w:after="120"/>
              <w:rPr>
                <w:rStyle w:val="a3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D5868" w:rsidRPr="00937DAE" w:rsidTr="00A42865">
        <w:tc>
          <w:tcPr>
            <w:tcW w:w="4785" w:type="dxa"/>
            <w:shd w:val="clear" w:color="auto" w:fill="auto"/>
          </w:tcPr>
          <w:p w:rsidR="00AF0D58" w:rsidRPr="00937DAE" w:rsidRDefault="003D1B78" w:rsidP="004D48A6">
            <w:pPr>
              <w:pStyle w:val="2"/>
              <w:shd w:val="clear" w:color="auto" w:fill="FFFFFF"/>
              <w:spacing w:before="0" w:beforeAutospacing="0" w:after="120" w:afterAutospacing="0"/>
              <w:outlineLvl w:val="1"/>
              <w:rPr>
                <w:rStyle w:val="a3"/>
                <w:rFonts w:eastAsiaTheme="minorEastAsia"/>
                <w:shd w:val="clear" w:color="auto" w:fill="FFFFFF"/>
              </w:rPr>
            </w:pP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2W</w:t>
            </w:r>
            <w:proofErr w:type="spellEnd"/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and </w:t>
            </w:r>
            <w:proofErr w:type="spellStart"/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4W</w:t>
            </w:r>
            <w:proofErr w:type="spellEnd"/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models measure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28.5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x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25.8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x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17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mm and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37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x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27.5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x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17.5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mm respectively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KAS2</w:t>
            </w:r>
            <w:proofErr w:type="spellEnd"/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models can operate convection cooled in ambient temperatures of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-40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to </w:t>
            </w:r>
            <w:proofErr w:type="gramStart"/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+80°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</w:t>
            </w:r>
            <w:proofErr w:type="gramEnd"/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with de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rating above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60°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KAS4</w:t>
            </w:r>
            <w:proofErr w:type="spellEnd"/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operates from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-40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to </w:t>
            </w:r>
            <w:proofErr w:type="gramStart"/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+70°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</w:t>
            </w:r>
            <w:proofErr w:type="gramEnd"/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with de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rating dependent upon output voltage</w:t>
            </w:r>
            <w:r w:rsidR="00A42865" w:rsidRPr="00937DAE">
              <w:rPr>
                <w:rStyle w:val="a3"/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AF0D58" w:rsidRPr="00937DAE" w:rsidRDefault="00AF0D58" w:rsidP="004D48A6">
            <w:pPr>
              <w:pStyle w:val="2"/>
              <w:shd w:val="clear" w:color="auto" w:fill="FFFFFF"/>
              <w:spacing w:before="0" w:beforeAutospacing="0" w:after="120" w:afterAutospacing="0"/>
              <w:outlineLvl w:val="1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035D87" w:rsidRPr="00937DAE" w:rsidTr="00AF0D58">
        <w:tc>
          <w:tcPr>
            <w:tcW w:w="4785" w:type="dxa"/>
          </w:tcPr>
          <w:p w:rsidR="00035D87" w:rsidRPr="00937DAE" w:rsidRDefault="00035D87" w:rsidP="004D48A6">
            <w:pPr>
              <w:suppressAutoHyphens/>
              <w:spacing w:after="120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937DAE"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  <w:t>SPECIFICATIONS</w:t>
            </w:r>
          </w:p>
        </w:tc>
        <w:tc>
          <w:tcPr>
            <w:tcW w:w="4786" w:type="dxa"/>
          </w:tcPr>
          <w:p w:rsidR="00035D87" w:rsidRPr="00937DAE" w:rsidRDefault="00035D87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5D87" w:rsidRPr="00937DAE" w:rsidTr="00AF0D58">
        <w:tc>
          <w:tcPr>
            <w:tcW w:w="4785" w:type="dxa"/>
          </w:tcPr>
          <w:p w:rsidR="00035D87" w:rsidRPr="00937DAE" w:rsidRDefault="00035D87" w:rsidP="004D48A6">
            <w:pPr>
              <w:suppressAutoHyphens/>
              <w:spacing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Input voltage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/</w:t>
            </w:r>
            <w:proofErr w:type="spellStart"/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freq</w:t>
            </w:r>
            <w:proofErr w:type="spellEnd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 3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phase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3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wire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+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Ground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V</w:t>
            </w:r>
          </w:p>
        </w:tc>
        <w:tc>
          <w:tcPr>
            <w:tcW w:w="4786" w:type="dxa"/>
          </w:tcPr>
          <w:p w:rsidR="00035D87" w:rsidRPr="00937DAE" w:rsidRDefault="00035D87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5D87" w:rsidRPr="00937DAE" w:rsidTr="00AF0D58">
        <w:tc>
          <w:tcPr>
            <w:tcW w:w="4785" w:type="dxa"/>
          </w:tcPr>
          <w:p w:rsidR="00035D87" w:rsidRPr="00937DAE" w:rsidRDefault="00035D87" w:rsidP="004D48A6">
            <w:pPr>
              <w:suppressAutoHyphens/>
              <w:spacing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Maximum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 i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nput current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A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at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100%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load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 3-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phase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200V</w:t>
            </w:r>
            <w:proofErr w:type="spellEnd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models</w:t>
            </w:r>
          </w:p>
        </w:tc>
        <w:tc>
          <w:tcPr>
            <w:tcW w:w="4786" w:type="dxa"/>
          </w:tcPr>
          <w:p w:rsidR="00035D87" w:rsidRPr="00937DAE" w:rsidRDefault="00035D87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5D87" w:rsidRPr="00937DAE" w:rsidTr="00AF0D58">
        <w:tc>
          <w:tcPr>
            <w:tcW w:w="4785" w:type="dxa"/>
          </w:tcPr>
          <w:p w:rsidR="00035D87" w:rsidRPr="00937DAE" w:rsidRDefault="00035D87" w:rsidP="004D48A6">
            <w:pPr>
              <w:suppressAutoHyphens/>
              <w:spacing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Power Factor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</w:t>
            </w:r>
            <w:proofErr w:type="spellStart"/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Typ</w:t>
            </w:r>
            <w:proofErr w:type="spellEnd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): 0.94 @ 200/</w:t>
            </w:r>
            <w:proofErr w:type="spellStart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380Vac</w:t>
            </w:r>
            <w:proofErr w:type="spellEnd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rated output power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786" w:type="dxa"/>
          </w:tcPr>
          <w:p w:rsidR="00035D87" w:rsidRPr="00937DAE" w:rsidRDefault="00035D87" w:rsidP="004D48A6">
            <w:pP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35D87" w:rsidRPr="00937DAE" w:rsidTr="00AF0D58">
        <w:tc>
          <w:tcPr>
            <w:tcW w:w="4785" w:type="dxa"/>
          </w:tcPr>
          <w:p w:rsidR="00035D87" w:rsidRPr="00937DAE" w:rsidRDefault="00035D87" w:rsidP="004D48A6">
            <w:pPr>
              <w:suppressAutoHyphens/>
              <w:spacing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Efficiency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 %</w:t>
            </w:r>
          </w:p>
        </w:tc>
        <w:tc>
          <w:tcPr>
            <w:tcW w:w="4786" w:type="dxa"/>
          </w:tcPr>
          <w:p w:rsidR="00035D87" w:rsidRPr="00937DAE" w:rsidRDefault="00035D87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5D87" w:rsidRPr="00937DAE" w:rsidTr="00AF0D58">
        <w:tc>
          <w:tcPr>
            <w:tcW w:w="4785" w:type="dxa"/>
          </w:tcPr>
          <w:p w:rsidR="00035D87" w:rsidRPr="00937DAE" w:rsidRDefault="00035D87" w:rsidP="004D48A6">
            <w:pPr>
              <w:suppressAutoHyphens/>
              <w:spacing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Inrush current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A</w:t>
            </w:r>
          </w:p>
        </w:tc>
        <w:tc>
          <w:tcPr>
            <w:tcW w:w="4786" w:type="dxa"/>
          </w:tcPr>
          <w:p w:rsidR="00035D87" w:rsidRPr="00937DAE" w:rsidRDefault="00035D87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48A6" w:rsidRPr="00937DAE" w:rsidTr="00AF0D58">
        <w:tc>
          <w:tcPr>
            <w:tcW w:w="4785" w:type="dxa"/>
          </w:tcPr>
          <w:p w:rsidR="004D48A6" w:rsidRPr="00937DAE" w:rsidRDefault="004D48A6" w:rsidP="004D48A6">
            <w:pPr>
              <w:suppressAutoHyphens/>
              <w:spacing w:after="120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937DAE"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  <w:t>CONSTANT VOLTAGE MODE</w:t>
            </w:r>
          </w:p>
        </w:tc>
        <w:tc>
          <w:tcPr>
            <w:tcW w:w="4786" w:type="dxa"/>
          </w:tcPr>
          <w:p w:rsidR="004D48A6" w:rsidRPr="00937DAE" w:rsidRDefault="004D48A6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48A6" w:rsidRPr="00937DAE" w:rsidTr="00AF0D58">
        <w:tc>
          <w:tcPr>
            <w:tcW w:w="4785" w:type="dxa"/>
          </w:tcPr>
          <w:p w:rsidR="004D48A6" w:rsidRPr="00937DAE" w:rsidRDefault="004D48A6" w:rsidP="004D48A6">
            <w:pPr>
              <w:suppressAutoHyphens/>
              <w:spacing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Max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Line regulation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0.01%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of rated output voltage</w:t>
            </w:r>
          </w:p>
        </w:tc>
        <w:tc>
          <w:tcPr>
            <w:tcW w:w="4786" w:type="dxa"/>
          </w:tcPr>
          <w:p w:rsidR="004D48A6" w:rsidRPr="00937DAE" w:rsidRDefault="004D48A6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48A6" w:rsidRPr="00937DAE" w:rsidTr="00AF0D58">
        <w:tc>
          <w:tcPr>
            <w:tcW w:w="4785" w:type="dxa"/>
          </w:tcPr>
          <w:p w:rsidR="004D48A6" w:rsidRPr="00937DAE" w:rsidRDefault="004D48A6" w:rsidP="004D48A6">
            <w:pPr>
              <w:suppressAutoHyphens/>
              <w:spacing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Max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Load regulation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0.01%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of rated output voltage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+</w:t>
            </w:r>
            <w:proofErr w:type="spellStart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5mV</w:t>
            </w:r>
            <w:proofErr w:type="spellEnd"/>
          </w:p>
        </w:tc>
        <w:tc>
          <w:tcPr>
            <w:tcW w:w="4786" w:type="dxa"/>
          </w:tcPr>
          <w:p w:rsidR="004D48A6" w:rsidRPr="00937DAE" w:rsidRDefault="004D48A6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48A6" w:rsidRPr="00937DAE" w:rsidTr="00AF0D58">
        <w:tc>
          <w:tcPr>
            <w:tcW w:w="4785" w:type="dxa"/>
          </w:tcPr>
          <w:p w:rsidR="004D48A6" w:rsidRPr="00937DAE" w:rsidRDefault="004D48A6" w:rsidP="004D48A6">
            <w:pPr>
              <w:suppressAutoHyphens/>
              <w:spacing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Ripple and noise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p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p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20MHz</w:t>
            </w:r>
            <w:proofErr w:type="spellEnd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),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mV</w:t>
            </w:r>
          </w:p>
        </w:tc>
        <w:tc>
          <w:tcPr>
            <w:tcW w:w="4786" w:type="dxa"/>
          </w:tcPr>
          <w:p w:rsidR="004D48A6" w:rsidRPr="00937DAE" w:rsidRDefault="004D48A6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48A6" w:rsidRPr="00937DAE" w:rsidTr="00AF0D58">
        <w:tc>
          <w:tcPr>
            <w:tcW w:w="4785" w:type="dxa"/>
          </w:tcPr>
          <w:p w:rsidR="004D48A6" w:rsidRPr="00937DAE" w:rsidRDefault="004D48A6" w:rsidP="004D48A6">
            <w:pPr>
              <w:suppressAutoHyphens/>
              <w:spacing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Ripple r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m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s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5Hz~1MHz</w:t>
            </w:r>
            <w:proofErr w:type="spellEnd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mV</w:t>
            </w:r>
          </w:p>
        </w:tc>
        <w:tc>
          <w:tcPr>
            <w:tcW w:w="4786" w:type="dxa"/>
          </w:tcPr>
          <w:p w:rsidR="004D48A6" w:rsidRPr="00937DAE" w:rsidRDefault="004D48A6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48A6" w:rsidRPr="00937DAE" w:rsidTr="00AF0D58">
        <w:tc>
          <w:tcPr>
            <w:tcW w:w="4785" w:type="dxa"/>
          </w:tcPr>
          <w:p w:rsidR="004D48A6" w:rsidRPr="00937DAE" w:rsidRDefault="004D48A6" w:rsidP="004D48A6">
            <w:pPr>
              <w:suppressAutoHyphens/>
              <w:spacing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Temperature coefficient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PPM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/°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C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): </w:t>
            </w:r>
            <w:proofErr w:type="spellStart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50PPM</w:t>
            </w:r>
            <w:proofErr w:type="spellEnd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/°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C from rated output voltage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following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30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minutes warm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up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786" w:type="dxa"/>
          </w:tcPr>
          <w:p w:rsidR="004D48A6" w:rsidRPr="00937DAE" w:rsidRDefault="004D48A6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48A6" w:rsidRPr="00937DAE" w:rsidTr="00AF0D58">
        <w:tc>
          <w:tcPr>
            <w:tcW w:w="4785" w:type="dxa"/>
          </w:tcPr>
          <w:p w:rsidR="004D48A6" w:rsidRPr="00937DAE" w:rsidRDefault="004D48A6" w:rsidP="004D48A6">
            <w:pPr>
              <w:suppressAutoHyphens/>
              <w:spacing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lastRenderedPageBreak/>
              <w:t>Temperature stability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0.01%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of rated </w:t>
            </w:r>
            <w:proofErr w:type="spellStart"/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Vout</w:t>
            </w:r>
            <w:proofErr w:type="spellEnd"/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 over </w:t>
            </w:r>
            <w:proofErr w:type="spellStart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8hrs</w:t>
            </w:r>
            <w:proofErr w:type="spellEnd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interval following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30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minutes warm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up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Constant line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load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&amp;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temp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786" w:type="dxa"/>
          </w:tcPr>
          <w:p w:rsidR="004D48A6" w:rsidRPr="00937DAE" w:rsidRDefault="004D48A6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48A6" w:rsidRPr="00937DAE" w:rsidTr="00AF0D58">
        <w:tc>
          <w:tcPr>
            <w:tcW w:w="4785" w:type="dxa"/>
          </w:tcPr>
          <w:p w:rsidR="004D48A6" w:rsidRPr="00937DAE" w:rsidRDefault="004D48A6" w:rsidP="004D48A6">
            <w:pPr>
              <w:suppressAutoHyphens/>
              <w:spacing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gramStart"/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Warm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up drift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Less than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0.05%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of rated output voltage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+</w:t>
            </w:r>
            <w:proofErr w:type="spellStart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2mV</w:t>
            </w:r>
            <w:proofErr w:type="spellEnd"/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 xml:space="preserve">over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30 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minutes following power on</w:t>
            </w:r>
            <w:r w:rsidRPr="00937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  <w:proofErr w:type="gramEnd"/>
          </w:p>
        </w:tc>
        <w:tc>
          <w:tcPr>
            <w:tcW w:w="4786" w:type="dxa"/>
          </w:tcPr>
          <w:p w:rsidR="004D48A6" w:rsidRPr="00937DAE" w:rsidRDefault="004D48A6" w:rsidP="004D48A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F0D58" w:rsidRPr="00937DAE" w:rsidRDefault="00AF0D58" w:rsidP="001132E9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AF0D58" w:rsidRPr="00937DAE" w:rsidSect="00C4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00"/>
    <w:rsid w:val="00035D87"/>
    <w:rsid w:val="000560B7"/>
    <w:rsid w:val="000875BB"/>
    <w:rsid w:val="000A4219"/>
    <w:rsid w:val="000D5868"/>
    <w:rsid w:val="001132E9"/>
    <w:rsid w:val="0014538F"/>
    <w:rsid w:val="00282423"/>
    <w:rsid w:val="002E46D7"/>
    <w:rsid w:val="003D1B78"/>
    <w:rsid w:val="004D48A6"/>
    <w:rsid w:val="00770DD0"/>
    <w:rsid w:val="007B550B"/>
    <w:rsid w:val="00885191"/>
    <w:rsid w:val="00937DAE"/>
    <w:rsid w:val="00A42865"/>
    <w:rsid w:val="00AF0D58"/>
    <w:rsid w:val="00B77CFF"/>
    <w:rsid w:val="00C44BDD"/>
    <w:rsid w:val="00E51200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2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1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5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-full">
    <w:name w:val="size-full"/>
    <w:basedOn w:val="a"/>
    <w:rsid w:val="00E5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2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1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5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-full">
    <w:name w:val="size-full"/>
    <w:basedOn w:val="a"/>
    <w:rsid w:val="00E5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6956">
          <w:marLeft w:val="256"/>
          <w:marRight w:val="25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898">
          <w:marLeft w:val="256"/>
          <w:marRight w:val="25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Нетесова</dc:creator>
  <cp:lastModifiedBy>Chudetsky Andrei</cp:lastModifiedBy>
  <cp:revision>3</cp:revision>
  <dcterms:created xsi:type="dcterms:W3CDTF">2018-01-19T13:24:00Z</dcterms:created>
  <dcterms:modified xsi:type="dcterms:W3CDTF">2018-01-19T13:29:00Z</dcterms:modified>
</cp:coreProperties>
</file>